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spacing w:lineRule="auto" w:line="276" w:before="64" w:after="0"/>
        <w:ind w:left="102" w:right="123"/>
        <w:jc w:val="center"/>
        <w:rPr>
          <w:u w:val="single"/>
        </w:rPr>
      </w:pPr>
      <w:r>
        <w:rPr>
          <w:u w:val="single"/>
        </w:rPr>
        <w:t>ANNO SCOLASTICO 2025 - 2026</w:t>
      </w:r>
    </w:p>
    <w:p>
      <w:pPr>
        <w:pStyle w:val="Title"/>
        <w:spacing w:lineRule="auto" w:line="276" w:before="64" w:after="0"/>
        <w:ind w:left="102" w:right="123"/>
        <w:jc w:val="center"/>
        <w:rPr>
          <w:b w:val="false"/>
        </w:rPr>
      </w:pPr>
      <w:r>
        <w:rPr/>
        <w:t>MODULO CONSENSO INFORMATO PER L’ATTIVITA’ DI CONSULENZA PSICOLOGICA ALUNNI/E</w:t>
      </w:r>
      <w:r>
        <w:rPr>
          <w:spacing w:val="-50"/>
        </w:rPr>
        <w:t xml:space="preserve"> </w:t>
      </w:r>
      <w:r>
        <w:rPr/>
        <w:t>MINORENNI</w:t>
      </w:r>
      <w:r>
        <w:rPr>
          <w:b w:val="false"/>
        </w:rPr>
        <w:t>.</w:t>
      </w:r>
    </w:p>
    <w:p>
      <w:pPr>
        <w:pStyle w:val="BodyText"/>
        <w:spacing w:before="3" w:after="0"/>
        <w:rPr>
          <w:sz w:val="17"/>
        </w:rPr>
      </w:pPr>
      <w:r>
        <w:rPr>
          <w:sz w:val="17"/>
        </w:rPr>
      </w:r>
    </w:p>
    <w:p>
      <w:pPr>
        <w:pStyle w:val="Title"/>
        <w:ind w:left="204"/>
        <w:jc w:val="center"/>
        <w:rPr>
          <w:b w:val="false"/>
          <w:bCs w:val="false"/>
          <w:i/>
          <w:i/>
          <w:iCs/>
          <w:u w:val="single"/>
        </w:rPr>
      </w:pPr>
      <w:r>
        <w:rPr>
          <w:b w:val="false"/>
          <w:bCs w:val="false"/>
          <w:i/>
          <w:iCs/>
          <w:u w:val="single"/>
        </w:rPr>
        <w:t>Da</w:t>
      </w:r>
      <w:r>
        <w:rPr>
          <w:b w:val="false"/>
          <w:bCs w:val="false"/>
          <w:i/>
          <w:iCs/>
          <w:spacing w:val="-2"/>
          <w:u w:val="single"/>
        </w:rPr>
        <w:t xml:space="preserve"> </w:t>
      </w:r>
      <w:r>
        <w:rPr>
          <w:b w:val="false"/>
          <w:bCs w:val="false"/>
          <w:i/>
          <w:iCs/>
          <w:u w:val="single"/>
        </w:rPr>
        <w:t>firmare,</w:t>
      </w:r>
      <w:r>
        <w:rPr>
          <w:b w:val="false"/>
          <w:bCs w:val="false"/>
          <w:i/>
          <w:iCs/>
          <w:spacing w:val="-3"/>
          <w:u w:val="single"/>
        </w:rPr>
        <w:t xml:space="preserve"> </w:t>
      </w:r>
      <w:r>
        <w:rPr>
          <w:b w:val="false"/>
          <w:bCs w:val="false"/>
          <w:i/>
          <w:iCs/>
          <w:u w:val="single"/>
        </w:rPr>
        <w:t>scansionare</w:t>
      </w:r>
      <w:r>
        <w:rPr>
          <w:b w:val="false"/>
          <w:bCs w:val="false"/>
          <w:i/>
          <w:iCs/>
          <w:spacing w:val="-3"/>
          <w:u w:val="single"/>
        </w:rPr>
        <w:t xml:space="preserve"> </w:t>
      </w:r>
      <w:r>
        <w:rPr>
          <w:b w:val="false"/>
          <w:bCs w:val="false"/>
          <w:i/>
          <w:iCs/>
          <w:u w:val="single"/>
        </w:rPr>
        <w:t>e</w:t>
      </w:r>
      <w:r>
        <w:rPr>
          <w:b w:val="false"/>
          <w:bCs w:val="false"/>
          <w:i/>
          <w:iCs/>
          <w:spacing w:val="-3"/>
          <w:u w:val="single"/>
        </w:rPr>
        <w:t xml:space="preserve"> </w:t>
      </w:r>
      <w:r>
        <w:rPr>
          <w:b w:val="false"/>
          <w:bCs w:val="false"/>
          <w:i/>
          <w:iCs/>
          <w:u w:val="single"/>
        </w:rPr>
        <w:t>inviare</w:t>
      </w:r>
      <w:r>
        <w:rPr>
          <w:b w:val="false"/>
          <w:bCs w:val="false"/>
          <w:i/>
          <w:iCs/>
          <w:spacing w:val="-2"/>
          <w:u w:val="single"/>
        </w:rPr>
        <w:t xml:space="preserve"> </w:t>
      </w:r>
      <w:r>
        <w:rPr>
          <w:b w:val="false"/>
          <w:bCs w:val="false"/>
          <w:i/>
          <w:iCs/>
          <w:u w:val="single"/>
        </w:rPr>
        <w:t>via</w:t>
      </w:r>
      <w:r>
        <w:rPr>
          <w:b w:val="false"/>
          <w:bCs w:val="false"/>
          <w:i/>
          <w:iCs/>
          <w:spacing w:val="-4"/>
          <w:u w:val="single"/>
        </w:rPr>
        <w:t xml:space="preserve"> </w:t>
      </w:r>
      <w:r>
        <w:rPr>
          <w:b w:val="false"/>
          <w:bCs w:val="false"/>
          <w:i/>
          <w:iCs/>
          <w:u w:val="single"/>
        </w:rPr>
        <w:t>e-mail</w:t>
      </w:r>
    </w:p>
    <w:p>
      <w:pPr>
        <w:pStyle w:val="BodyText"/>
        <w:spacing w:before="3" w:after="0"/>
        <w:jc w:val="center"/>
        <w:rPr>
          <w:i/>
          <w:i/>
          <w:iCs/>
          <w:u w:val="single"/>
        </w:rPr>
      </w:pPr>
      <w:r>
        <w:rPr>
          <w:i/>
          <w:iCs/>
          <w:u w:val="single"/>
        </w:rPr>
      </w:r>
    </w:p>
    <w:p>
      <w:pPr>
        <w:pStyle w:val="BodyText"/>
        <w:spacing w:lineRule="auto" w:line="360"/>
        <w:ind w:left="204" w:right="106"/>
        <w:jc w:val="both"/>
        <w:rPr/>
      </w:pPr>
      <w:r>
        <w:rPr/>
        <w:t>In riferimento all’azione dello sportello di consulenza psicologica rivolta agli/alle Studenti dell’Istituto “Maria</w:t>
      </w:r>
      <w:r>
        <w:rPr>
          <w:spacing w:val="1"/>
        </w:rPr>
        <w:t xml:space="preserve"> </w:t>
      </w:r>
      <w:r>
        <w:rPr/>
        <w:t>Adelaide”, al Personale scolastico e ai familiari degli/delle Studenti, si informa che la prestazione che verrà offerta</w:t>
      </w:r>
      <w:r>
        <w:rPr>
          <w:spacing w:val="1"/>
        </w:rPr>
        <w:t xml:space="preserve"> </w:t>
      </w:r>
      <w:r>
        <w:rPr/>
        <w:t>agli</w:t>
      </w:r>
      <w:r>
        <w:rPr>
          <w:spacing w:val="1"/>
        </w:rPr>
        <w:t xml:space="preserve"> </w:t>
      </w:r>
      <w:r>
        <w:rPr/>
        <w:t>alunni/e</w:t>
      </w:r>
      <w:r>
        <w:rPr>
          <w:spacing w:val="1"/>
        </w:rPr>
        <w:t xml:space="preserve"> </w:t>
      </w:r>
      <w:r>
        <w:rPr/>
        <w:t>della</w:t>
      </w:r>
      <w:r>
        <w:rPr>
          <w:spacing w:val="1"/>
        </w:rPr>
        <w:t xml:space="preserve"> </w:t>
      </w:r>
      <w:r>
        <w:rPr/>
        <w:t>Scuola,</w:t>
      </w:r>
      <w:r>
        <w:rPr>
          <w:spacing w:val="1"/>
        </w:rPr>
        <w:t xml:space="preserve"> </w:t>
      </w:r>
      <w:r>
        <w:rPr/>
        <w:t>un’attività</w:t>
      </w:r>
      <w:r>
        <w:rPr>
          <w:spacing w:val="1"/>
        </w:rPr>
        <w:t xml:space="preserve"> </w:t>
      </w:r>
      <w:r>
        <w:rPr/>
        <w:t>concertata</w:t>
      </w:r>
      <w:r>
        <w:rPr>
          <w:spacing w:val="1"/>
        </w:rPr>
        <w:t xml:space="preserve"> </w:t>
      </w:r>
      <w:r>
        <w:rPr/>
        <w:t>con</w:t>
      </w:r>
      <w:r>
        <w:rPr>
          <w:spacing w:val="1"/>
        </w:rPr>
        <w:t xml:space="preserve"> </w:t>
      </w:r>
      <w:r>
        <w:rPr/>
        <w:t>il</w:t>
      </w:r>
      <w:r>
        <w:rPr>
          <w:spacing w:val="1"/>
        </w:rPr>
        <w:t xml:space="preserve"> </w:t>
      </w:r>
      <w:r>
        <w:rPr/>
        <w:t>team</w:t>
      </w:r>
      <w:r>
        <w:rPr>
          <w:spacing w:val="1"/>
        </w:rPr>
        <w:t xml:space="preserve"> </w:t>
      </w:r>
      <w:r>
        <w:rPr/>
        <w:t>dei</w:t>
      </w:r>
      <w:r>
        <w:rPr>
          <w:spacing w:val="1"/>
        </w:rPr>
        <w:t xml:space="preserve"> </w:t>
      </w:r>
      <w:r>
        <w:rPr/>
        <w:t>docenti/educatori, è</w:t>
      </w:r>
      <w:r>
        <w:rPr>
          <w:spacing w:val="1"/>
        </w:rPr>
        <w:t xml:space="preserve"> </w:t>
      </w:r>
      <w:r>
        <w:rPr/>
        <w:t>finalizzata</w:t>
      </w:r>
      <w:r>
        <w:rPr>
          <w:spacing w:val="1"/>
        </w:rPr>
        <w:t xml:space="preserve"> </w:t>
      </w:r>
      <w:r>
        <w:rPr/>
        <w:t>al</w:t>
      </w:r>
      <w:r>
        <w:rPr>
          <w:spacing w:val="1"/>
        </w:rPr>
        <w:t xml:space="preserve"> </w:t>
      </w:r>
      <w:r>
        <w:rPr/>
        <w:t>benessere</w:t>
      </w:r>
      <w:r>
        <w:rPr>
          <w:spacing w:val="1"/>
        </w:rPr>
        <w:t xml:space="preserve"> </w:t>
      </w:r>
      <w:r>
        <w:rPr/>
        <w:t>psicologico,</w:t>
      </w:r>
      <w:r>
        <w:rPr>
          <w:spacing w:val="1"/>
        </w:rPr>
        <w:t xml:space="preserve"> </w:t>
      </w:r>
      <w:r>
        <w:rPr/>
        <w:t>al</w:t>
      </w:r>
      <w:r>
        <w:rPr>
          <w:spacing w:val="1"/>
        </w:rPr>
        <w:t xml:space="preserve"> </w:t>
      </w:r>
      <w:r>
        <w:rPr/>
        <w:t>sostegno,</w:t>
      </w:r>
      <w:r>
        <w:rPr>
          <w:spacing w:val="1"/>
        </w:rPr>
        <w:t xml:space="preserve"> </w:t>
      </w:r>
      <w:r>
        <w:rPr/>
        <w:t>alla</w:t>
      </w:r>
      <w:r>
        <w:rPr>
          <w:spacing w:val="1"/>
        </w:rPr>
        <w:t xml:space="preserve"> </w:t>
      </w:r>
      <w:r>
        <w:rPr/>
        <w:t>crescita</w:t>
      </w:r>
      <w:r>
        <w:rPr>
          <w:spacing w:val="1"/>
        </w:rPr>
        <w:t xml:space="preserve"> </w:t>
      </w:r>
      <w:r>
        <w:rPr/>
        <w:t>e</w:t>
      </w:r>
      <w:r>
        <w:rPr>
          <w:spacing w:val="1"/>
        </w:rPr>
        <w:t xml:space="preserve"> </w:t>
      </w:r>
      <w:r>
        <w:rPr/>
        <w:t>alla</w:t>
      </w:r>
      <w:r>
        <w:rPr>
          <w:spacing w:val="1"/>
        </w:rPr>
        <w:t xml:space="preserve"> </w:t>
      </w:r>
      <w:r>
        <w:rPr/>
        <w:t>maturazione</w:t>
      </w:r>
      <w:r>
        <w:rPr>
          <w:spacing w:val="1"/>
        </w:rPr>
        <w:t xml:space="preserve"> </w:t>
      </w:r>
      <w:r>
        <w:rPr/>
        <w:t>personale,</w:t>
      </w:r>
      <w:r>
        <w:rPr>
          <w:spacing w:val="1"/>
        </w:rPr>
        <w:t xml:space="preserve"> </w:t>
      </w:r>
      <w:r>
        <w:rPr/>
        <w:t>al</w:t>
      </w:r>
      <w:r>
        <w:rPr>
          <w:spacing w:val="1"/>
        </w:rPr>
        <w:t xml:space="preserve"> </w:t>
      </w:r>
      <w:r>
        <w:rPr/>
        <w:t>supporto</w:t>
      </w:r>
      <w:r>
        <w:rPr>
          <w:spacing w:val="1"/>
        </w:rPr>
        <w:t xml:space="preserve"> </w:t>
      </w:r>
      <w:r>
        <w:rPr/>
        <w:t>emotivo</w:t>
      </w:r>
      <w:r>
        <w:rPr>
          <w:spacing w:val="1"/>
        </w:rPr>
        <w:t xml:space="preserve"> </w:t>
      </w:r>
      <w:r>
        <w:rPr/>
        <w:t>–</w:t>
      </w:r>
      <w:r>
        <w:rPr>
          <w:spacing w:val="1"/>
        </w:rPr>
        <w:t xml:space="preserve"> </w:t>
      </w:r>
      <w:r>
        <w:rPr/>
        <w:t>affettivo</w:t>
      </w:r>
      <w:r>
        <w:rPr>
          <w:spacing w:val="1"/>
        </w:rPr>
        <w:t xml:space="preserve"> </w:t>
      </w:r>
      <w:r>
        <w:rPr/>
        <w:t>e</w:t>
      </w:r>
      <w:r>
        <w:rPr>
          <w:spacing w:val="1"/>
        </w:rPr>
        <w:t xml:space="preserve"> </w:t>
      </w:r>
      <w:r>
        <w:rPr/>
        <w:t>all’orientamento nei rapporti con</w:t>
      </w:r>
      <w:r>
        <w:rPr>
          <w:spacing w:val="1"/>
        </w:rPr>
        <w:t xml:space="preserve"> </w:t>
      </w:r>
      <w:r>
        <w:rPr/>
        <w:t>i compagni, con i docenti e i genitori.</w:t>
      </w:r>
    </w:p>
    <w:p>
      <w:pPr>
        <w:pStyle w:val="BodyText"/>
        <w:spacing w:lineRule="auto" w:line="360" w:before="4" w:after="0"/>
        <w:rPr>
          <w:sz w:val="17"/>
        </w:rPr>
      </w:pPr>
      <w:r>
        <w:rPr>
          <w:sz w:val="17"/>
        </w:rPr>
      </w:r>
    </w:p>
    <w:p>
      <w:pPr>
        <w:pStyle w:val="BodyText"/>
        <w:spacing w:lineRule="auto" w:line="360"/>
        <w:ind w:left="204" w:right="117"/>
        <w:jc w:val="both"/>
        <w:rPr/>
      </w:pPr>
      <w:r>
        <w:rPr/>
        <w:t xml:space="preserve">La consulenza che </w:t>
      </w:r>
      <w:r>
        <w:rPr>
          <w:u w:val="single"/>
        </w:rPr>
        <w:t>non ha finalità di cura</w:t>
      </w:r>
      <w:r>
        <w:rPr/>
        <w:t>, si avvarrà per quanto attiene agli/alle alunni/e della Scuola Primaria, di</w:t>
      </w:r>
      <w:r>
        <w:rPr>
          <w:spacing w:val="1"/>
        </w:rPr>
        <w:t xml:space="preserve"> </w:t>
      </w:r>
      <w:r>
        <w:rPr/>
        <w:t>interventi mirati al coinvolgimento in attività di gruppo, anche di carattere ludico, che consentano agli alunni</w:t>
      </w:r>
      <w:r>
        <w:rPr>
          <w:spacing w:val="1"/>
        </w:rPr>
        <w:t xml:space="preserve"> </w:t>
      </w:r>
      <w:r>
        <w:rPr/>
        <w:t>e alle</w:t>
      </w:r>
      <w:r>
        <w:rPr>
          <w:spacing w:val="-50"/>
        </w:rPr>
        <w:t xml:space="preserve"> </w:t>
      </w:r>
      <w:r>
        <w:rPr/>
        <w:t>alunne di esprimersi e partecipare in un clima disteso e di confronto costruttivo con le figure degli adulti. Essi</w:t>
      </w:r>
      <w:r>
        <w:rPr>
          <w:spacing w:val="1"/>
        </w:rPr>
        <w:t xml:space="preserve"> </w:t>
      </w:r>
      <w:r>
        <w:rPr/>
        <w:t>saranno</w:t>
      </w:r>
      <w:r>
        <w:rPr>
          <w:spacing w:val="3"/>
        </w:rPr>
        <w:t xml:space="preserve"> </w:t>
      </w:r>
      <w:r>
        <w:rPr/>
        <w:t>effettuati</w:t>
      </w:r>
      <w:r>
        <w:rPr>
          <w:spacing w:val="-1"/>
        </w:rPr>
        <w:t xml:space="preserve"> </w:t>
      </w:r>
      <w:r>
        <w:rPr/>
        <w:t>in</w:t>
      </w:r>
      <w:r>
        <w:rPr>
          <w:spacing w:val="2"/>
        </w:rPr>
        <w:t xml:space="preserve"> </w:t>
      </w:r>
      <w:r>
        <w:rPr/>
        <w:t>classe,</w:t>
      </w:r>
      <w:r>
        <w:rPr>
          <w:spacing w:val="-1"/>
        </w:rPr>
        <w:t xml:space="preserve"> </w:t>
      </w:r>
      <w:r>
        <w:rPr/>
        <w:t>in presenza delle</w:t>
      </w:r>
      <w:r>
        <w:rPr>
          <w:spacing w:val="2"/>
        </w:rPr>
        <w:t xml:space="preserve"> </w:t>
      </w:r>
      <w:r>
        <w:rPr/>
        <w:t>insegnanti.</w:t>
      </w:r>
    </w:p>
    <w:p>
      <w:pPr>
        <w:pStyle w:val="BodyText"/>
        <w:spacing w:lineRule="auto" w:line="360" w:before="4" w:after="0"/>
        <w:rPr>
          <w:sz w:val="17"/>
        </w:rPr>
      </w:pPr>
      <w:r>
        <w:rPr>
          <w:sz w:val="17"/>
        </w:rPr>
      </w:r>
    </w:p>
    <w:p>
      <w:pPr>
        <w:pStyle w:val="BodyText"/>
        <w:spacing w:lineRule="auto" w:line="360"/>
        <w:ind w:left="204" w:right="127"/>
        <w:jc w:val="both"/>
        <w:rPr/>
      </w:pPr>
      <w:r>
        <w:rPr/>
        <w:t>Per quanto riguarda le/gli Studenti della Scuola Secondaria, il servizio di consulenza potrà effettuarsi sia attraverso attività di classe che mediante colloqui</w:t>
      </w:r>
      <w:r>
        <w:rPr>
          <w:spacing w:val="-50"/>
        </w:rPr>
        <w:t xml:space="preserve">          </w:t>
      </w:r>
      <w:r>
        <w:rPr/>
        <w:t>individuali,</w:t>
      </w:r>
      <w:r>
        <w:rPr>
          <w:spacing w:val="-1"/>
        </w:rPr>
        <w:t xml:space="preserve"> </w:t>
      </w:r>
      <w:r>
        <w:rPr/>
        <w:t>da</w:t>
      </w:r>
      <w:r>
        <w:rPr>
          <w:spacing w:val="-1"/>
        </w:rPr>
        <w:t xml:space="preserve"> </w:t>
      </w:r>
      <w:r>
        <w:rPr/>
        <w:t>richiedere tramite</w:t>
      </w:r>
      <w:r>
        <w:rPr>
          <w:spacing w:val="-1"/>
        </w:rPr>
        <w:t xml:space="preserve"> </w:t>
      </w:r>
      <w:r>
        <w:rPr/>
        <w:t>prenotazione</w:t>
      </w:r>
      <w:r>
        <w:rPr>
          <w:spacing w:val="-1"/>
        </w:rPr>
        <w:t xml:space="preserve"> </w:t>
      </w:r>
      <w:r>
        <w:rPr/>
        <w:t>inviata alla</w:t>
      </w:r>
      <w:r>
        <w:rPr>
          <w:spacing w:val="-1"/>
        </w:rPr>
        <w:t xml:space="preserve"> </w:t>
      </w:r>
      <w:r>
        <w:rPr/>
        <w:t>seguente mail:</w:t>
      </w:r>
    </w:p>
    <w:p>
      <w:pPr>
        <w:pStyle w:val="BodyText"/>
        <w:spacing w:lineRule="auto" w:line="360" w:before="3" w:after="0"/>
        <w:rPr>
          <w:sz w:val="17"/>
        </w:rPr>
      </w:pPr>
      <w:r>
        <w:rPr>
          <w:sz w:val="17"/>
        </w:rPr>
      </w:r>
    </w:p>
    <w:p>
      <w:pPr>
        <w:pStyle w:val="BodyText"/>
        <w:spacing w:lineRule="auto" w:line="360"/>
        <w:ind w:left="257"/>
        <w:rPr/>
      </w:pPr>
      <w:hyperlink r:id="rId2">
        <w:r>
          <w:rPr>
            <w:color w:val="00007F"/>
            <w:u w:val="single" w:color="00007F"/>
          </w:rPr>
          <w:t>salvatore.monti@educandatomariadelaide.it</w:t>
        </w:r>
      </w:hyperlink>
    </w:p>
    <w:p>
      <w:pPr>
        <w:pStyle w:val="BodyText"/>
        <w:spacing w:lineRule="auto" w:line="360" w:before="5" w:after="0"/>
        <w:rPr>
          <w:sz w:val="12"/>
        </w:rPr>
      </w:pPr>
      <w:r>
        <w:rPr>
          <w:sz w:val="12"/>
        </w:rPr>
      </w:r>
    </w:p>
    <w:p>
      <w:pPr>
        <w:pStyle w:val="BodyText"/>
        <w:spacing w:lineRule="auto" w:line="360" w:before="92" w:after="0"/>
        <w:ind w:left="204" w:right="105"/>
        <w:jc w:val="both"/>
        <w:rPr/>
      </w:pPr>
      <w:r>
        <w:rPr/>
        <w:t>Nel caso in cui lo psicologo dovesse riscontrare delle dinamiche meritevoli di ulteriore e diverso intervento, ne</w:t>
      </w:r>
      <w:r>
        <w:rPr>
          <w:spacing w:val="1"/>
        </w:rPr>
        <w:t xml:space="preserve"> </w:t>
      </w:r>
      <w:r>
        <w:rPr/>
        <w:t>informerà</w:t>
      </w:r>
      <w:r>
        <w:rPr>
          <w:spacing w:val="-1"/>
        </w:rPr>
        <w:t xml:space="preserve"> </w:t>
      </w:r>
      <w:r>
        <w:rPr/>
        <w:t>i</w:t>
      </w:r>
      <w:r>
        <w:rPr>
          <w:spacing w:val="3"/>
        </w:rPr>
        <w:t xml:space="preserve"> </w:t>
      </w:r>
      <w:r>
        <w:rPr/>
        <w:t>referenti</w:t>
      </w:r>
      <w:r>
        <w:rPr>
          <w:spacing w:val="-2"/>
        </w:rPr>
        <w:t xml:space="preserve"> </w:t>
      </w:r>
      <w:r>
        <w:rPr/>
        <w:t>del progetto,</w:t>
      </w:r>
      <w:r>
        <w:rPr>
          <w:spacing w:val="-1"/>
        </w:rPr>
        <w:t xml:space="preserve"> </w:t>
      </w:r>
      <w:r>
        <w:rPr/>
        <w:t>la</w:t>
      </w:r>
      <w:r>
        <w:rPr>
          <w:spacing w:val="2"/>
        </w:rPr>
        <w:t xml:space="preserve"> </w:t>
      </w:r>
      <w:r>
        <w:rPr/>
        <w:t>dirigente</w:t>
      </w:r>
      <w:r>
        <w:rPr>
          <w:spacing w:val="1"/>
        </w:rPr>
        <w:t xml:space="preserve"> </w:t>
      </w:r>
      <w:r>
        <w:rPr/>
        <w:t>e i</w:t>
      </w:r>
      <w:r>
        <w:rPr>
          <w:spacing w:val="1"/>
        </w:rPr>
        <w:t xml:space="preserve"> </w:t>
      </w:r>
      <w:r>
        <w:rPr/>
        <w:t>genitori</w:t>
      </w:r>
      <w:r>
        <w:rPr>
          <w:spacing w:val="-2"/>
        </w:rPr>
        <w:t xml:space="preserve"> </w:t>
      </w:r>
      <w:r>
        <w:rPr/>
        <w:t>interessati.</w:t>
      </w:r>
    </w:p>
    <w:p>
      <w:pPr>
        <w:pStyle w:val="BodyText"/>
        <w:spacing w:lineRule="auto" w:line="360" w:before="5" w:after="0"/>
        <w:rPr>
          <w:sz w:val="17"/>
        </w:rPr>
      </w:pPr>
      <w:r>
        <w:rPr>
          <w:sz w:val="17"/>
        </w:rPr>
      </w:r>
    </w:p>
    <w:p>
      <w:pPr>
        <w:pStyle w:val="BodyText"/>
        <w:spacing w:lineRule="auto" w:line="360"/>
        <w:ind w:left="204" w:right="103"/>
        <w:jc w:val="both"/>
        <w:rPr/>
      </w:pPr>
      <w:r>
        <w:rPr/>
        <w:t>Lo psicologo è vincolato al rispetto del Codice Deontologico degli Psicologi italiani, in particolare è strettamente</w:t>
      </w:r>
      <w:r>
        <w:rPr>
          <w:spacing w:val="1"/>
        </w:rPr>
        <w:t xml:space="preserve"> </w:t>
      </w:r>
      <w:r>
        <w:rPr/>
        <w:t>tenuto al segreto professionale (Art. 11); lo psicologo può derogare da questo obbligo in</w:t>
      </w:r>
      <w:r>
        <w:rPr>
          <w:spacing w:val="52"/>
        </w:rPr>
        <w:t xml:space="preserve"> </w:t>
      </w:r>
      <w:r>
        <w:rPr/>
        <w:t>base a quanto previsto</w:t>
      </w:r>
      <w:r>
        <w:rPr>
          <w:spacing w:val="1"/>
        </w:rPr>
        <w:t xml:space="preserve"> </w:t>
      </w:r>
      <w:r>
        <w:rPr/>
        <w:t>dagli</w:t>
      </w:r>
      <w:r>
        <w:rPr>
          <w:spacing w:val="1"/>
        </w:rPr>
        <w:t xml:space="preserve"> </w:t>
      </w:r>
      <w:r>
        <w:rPr/>
        <w:t>Art.12</w:t>
      </w:r>
      <w:r>
        <w:rPr>
          <w:spacing w:val="1"/>
        </w:rPr>
        <w:t xml:space="preserve"> </w:t>
      </w:r>
      <w:r>
        <w:rPr/>
        <w:t>e</w:t>
      </w:r>
      <w:r>
        <w:rPr>
          <w:spacing w:val="1"/>
        </w:rPr>
        <w:t xml:space="preserve"> </w:t>
      </w:r>
      <w:r>
        <w:rPr/>
        <w:t>13</w:t>
      </w:r>
      <w:r>
        <w:rPr>
          <w:spacing w:val="1"/>
        </w:rPr>
        <w:t xml:space="preserve"> </w:t>
      </w:r>
      <w:r>
        <w:rPr/>
        <w:t>del</w:t>
      </w:r>
      <w:r>
        <w:rPr>
          <w:spacing w:val="1"/>
        </w:rPr>
        <w:t xml:space="preserve"> </w:t>
      </w:r>
      <w:r>
        <w:rPr/>
        <w:t>Codice</w:t>
      </w:r>
      <w:r>
        <w:rPr>
          <w:spacing w:val="1"/>
        </w:rPr>
        <w:t xml:space="preserve"> </w:t>
      </w:r>
      <w:r>
        <w:rPr/>
        <w:t>Deontologico</w:t>
      </w:r>
      <w:r>
        <w:rPr>
          <w:spacing w:val="1"/>
        </w:rPr>
        <w:t xml:space="preserve"> </w:t>
      </w:r>
      <w:r>
        <w:rPr/>
        <w:t>degli</w:t>
      </w:r>
      <w:r>
        <w:rPr>
          <w:spacing w:val="1"/>
        </w:rPr>
        <w:t xml:space="preserve"> </w:t>
      </w:r>
      <w:r>
        <w:rPr/>
        <w:t>Psicologi</w:t>
      </w:r>
      <w:r>
        <w:rPr>
          <w:spacing w:val="1"/>
        </w:rPr>
        <w:t xml:space="preserve"> </w:t>
      </w:r>
      <w:r>
        <w:rPr/>
        <w:t>italiani</w:t>
      </w:r>
      <w:r>
        <w:rPr>
          <w:spacing w:val="1"/>
        </w:rPr>
        <w:t xml:space="preserve"> </w:t>
      </w:r>
      <w:r>
        <w:rPr/>
        <w:t>o</w:t>
      </w:r>
      <w:r>
        <w:rPr>
          <w:spacing w:val="1"/>
        </w:rPr>
        <w:t xml:space="preserve"> </w:t>
      </w:r>
      <w:r>
        <w:rPr/>
        <w:t>su</w:t>
      </w:r>
      <w:r>
        <w:rPr>
          <w:spacing w:val="1"/>
        </w:rPr>
        <w:t xml:space="preserve"> </w:t>
      </w:r>
      <w:r>
        <w:rPr/>
        <w:t>richiesta</w:t>
      </w:r>
      <w:r>
        <w:rPr>
          <w:spacing w:val="1"/>
        </w:rPr>
        <w:t xml:space="preserve"> </w:t>
      </w:r>
      <w:r>
        <w:rPr/>
        <w:t>dell'Autorità</w:t>
      </w:r>
      <w:r>
        <w:rPr>
          <w:spacing w:val="1"/>
        </w:rPr>
        <w:t xml:space="preserve"> </w:t>
      </w:r>
      <w:r>
        <w:rPr/>
        <w:t>Giudiziaria;</w:t>
      </w:r>
    </w:p>
    <w:p>
      <w:pPr>
        <w:pStyle w:val="BodyText"/>
        <w:spacing w:lineRule="auto" w:line="360"/>
        <w:ind w:left="204" w:right="103"/>
        <w:jc w:val="both"/>
        <w:rPr/>
      </w:pPr>
      <w:r>
        <w:rPr/>
      </w:r>
    </w:p>
    <w:p>
      <w:pPr>
        <w:pStyle w:val="BodyText"/>
        <w:spacing w:lineRule="auto" w:line="276"/>
        <w:ind w:left="204" w:right="103"/>
        <w:jc w:val="center"/>
        <w:rPr/>
      </w:pPr>
      <w:r>
        <w:rPr/>
      </w:r>
    </w:p>
    <w:p>
      <w:pPr>
        <w:pStyle w:val="BodyText"/>
        <w:spacing w:lineRule="auto" w:line="276"/>
        <w:ind w:left="204" w:right="103"/>
        <w:jc w:val="center"/>
        <w:rPr/>
      </w:pPr>
      <w:r>
        <w:rPr/>
      </w:r>
    </w:p>
    <w:p>
      <w:pPr>
        <w:pStyle w:val="BodyText"/>
        <w:spacing w:lineRule="auto" w:line="276"/>
        <w:ind w:left="204" w:right="103"/>
        <w:jc w:val="center"/>
        <w:rPr/>
      </w:pPr>
      <w:r>
        <w:rPr/>
      </w:r>
    </w:p>
    <w:p>
      <w:pPr>
        <w:pStyle w:val="BodyText"/>
        <w:spacing w:lineRule="auto" w:line="276"/>
        <w:ind w:left="204" w:right="103"/>
        <w:jc w:val="center"/>
        <w:rPr/>
      </w:pPr>
      <w:r>
        <w:rPr/>
      </w:r>
    </w:p>
    <w:p>
      <w:pPr>
        <w:pStyle w:val="BodyText"/>
        <w:spacing w:lineRule="auto" w:line="276"/>
        <w:ind w:left="204" w:right="103"/>
        <w:jc w:val="center"/>
        <w:rPr/>
      </w:pPr>
      <w:r>
        <w:rPr/>
      </w:r>
    </w:p>
    <w:p>
      <w:pPr>
        <w:pStyle w:val="BodyText"/>
        <w:spacing w:lineRule="auto" w:line="276"/>
        <w:ind w:left="204" w:right="103"/>
        <w:jc w:val="center"/>
        <w:rPr/>
      </w:pPr>
      <w:r>
        <w:rPr/>
      </w:r>
    </w:p>
    <w:p>
      <w:pPr>
        <w:pStyle w:val="BodyText"/>
        <w:spacing w:lineRule="auto" w:line="276"/>
        <w:ind w:left="204" w:right="103"/>
        <w:jc w:val="center"/>
        <w:rPr/>
      </w:pPr>
      <w:r>
        <w:rPr/>
      </w:r>
    </w:p>
    <w:p>
      <w:pPr>
        <w:pStyle w:val="BodyText"/>
        <w:spacing w:lineRule="auto" w:line="276"/>
        <w:ind w:left="204" w:right="103"/>
        <w:jc w:val="center"/>
        <w:rPr/>
      </w:pPr>
      <w:r>
        <w:rPr/>
      </w:r>
    </w:p>
    <w:p>
      <w:pPr>
        <w:pStyle w:val="BodyText"/>
        <w:spacing w:lineRule="auto" w:line="276"/>
        <w:ind w:left="204" w:right="103"/>
        <w:jc w:val="center"/>
        <w:rPr/>
      </w:pPr>
      <w:r>
        <w:rPr/>
      </w:r>
    </w:p>
    <w:p>
      <w:pPr>
        <w:pStyle w:val="BodyText"/>
        <w:spacing w:lineRule="auto" w:line="276"/>
        <w:ind w:left="204" w:right="103"/>
        <w:jc w:val="center"/>
        <w:rPr/>
      </w:pPr>
      <w:r>
        <w:rPr/>
      </w:r>
    </w:p>
    <w:p>
      <w:pPr>
        <w:pStyle w:val="BodyText"/>
        <w:spacing w:lineRule="auto" w:line="276"/>
        <w:ind w:left="204" w:right="103"/>
        <w:jc w:val="center"/>
        <w:rPr/>
      </w:pPr>
      <w:r>
        <w:rPr/>
      </w:r>
    </w:p>
    <w:p>
      <w:pPr>
        <w:pStyle w:val="BodyText"/>
        <w:spacing w:lineRule="auto" w:line="276"/>
        <w:ind w:left="204" w:right="103"/>
        <w:jc w:val="center"/>
        <w:rPr/>
      </w:pPr>
      <w:r>
        <w:rPr/>
      </w:r>
    </w:p>
    <w:p>
      <w:pPr>
        <w:pStyle w:val="BodyText"/>
        <w:spacing w:lineRule="auto" w:line="276"/>
        <w:ind w:left="204" w:right="103"/>
        <w:jc w:val="center"/>
        <w:rPr/>
      </w:pPr>
      <w:r>
        <w:rPr/>
      </w:r>
    </w:p>
    <w:p>
      <w:pPr>
        <w:pStyle w:val="BodyText"/>
        <w:spacing w:lineRule="auto" w:line="276"/>
        <w:ind w:left="204" w:right="103"/>
        <w:jc w:val="center"/>
        <w:rPr/>
      </w:pPr>
      <w:r>
        <w:rPr/>
      </w:r>
    </w:p>
    <w:p>
      <w:pPr>
        <w:pStyle w:val="BodyText"/>
        <w:spacing w:lineRule="auto" w:line="276"/>
        <w:ind w:left="204" w:right="103"/>
        <w:jc w:val="center"/>
        <w:rPr/>
      </w:pPr>
      <w:r>
        <w:rPr/>
      </w:r>
    </w:p>
    <w:p>
      <w:pPr>
        <w:pStyle w:val="BodyText"/>
        <w:spacing w:lineRule="auto" w:line="276"/>
        <w:ind w:left="204" w:right="103"/>
        <w:jc w:val="center"/>
        <w:rPr/>
      </w:pPr>
      <w:r>
        <w:rPr/>
      </w:r>
    </w:p>
    <w:p>
      <w:pPr>
        <w:pStyle w:val="BodyText"/>
        <w:spacing w:lineRule="auto" w:line="276"/>
        <w:ind w:left="204" w:right="103"/>
        <w:jc w:val="center"/>
        <w:rPr/>
      </w:pPr>
      <w:r>
        <w:rPr/>
      </w:r>
    </w:p>
    <w:p>
      <w:pPr>
        <w:pStyle w:val="BodyText"/>
        <w:spacing w:lineRule="auto" w:line="276"/>
        <w:ind w:left="204" w:right="103"/>
        <w:jc w:val="center"/>
        <w:rPr/>
      </w:pPr>
      <w:r>
        <w:rPr/>
      </w:r>
    </w:p>
    <w:p>
      <w:pPr>
        <w:pStyle w:val="BodyText"/>
        <w:spacing w:lineRule="auto" w:line="276"/>
        <w:ind w:left="204" w:right="103"/>
        <w:jc w:val="center"/>
        <w:rPr/>
      </w:pPr>
      <w:r>
        <w:rPr/>
      </w:r>
    </w:p>
    <w:p>
      <w:pPr>
        <w:pStyle w:val="BodyText"/>
        <w:spacing w:lineRule="auto" w:line="276"/>
        <w:ind w:left="204" w:right="103"/>
        <w:jc w:val="center"/>
        <w:rPr/>
      </w:pPr>
      <w:r>
        <w:rPr/>
      </w:r>
    </w:p>
    <w:p>
      <w:pPr>
        <w:pStyle w:val="BodyText"/>
        <w:spacing w:lineRule="auto" w:line="276"/>
        <w:ind w:left="204" w:right="103"/>
        <w:jc w:val="center"/>
        <w:rPr/>
      </w:pPr>
      <w:r>
        <w:rPr/>
        <w:t>I</w:t>
      </w:r>
      <w:r>
        <w:rPr>
          <w:spacing w:val="1"/>
        </w:rPr>
        <w:t xml:space="preserve"> </w:t>
      </w:r>
      <w:r>
        <w:rPr/>
        <w:t>sottoscritti</w:t>
      </w:r>
    </w:p>
    <w:p>
      <w:pPr>
        <w:pStyle w:val="Normal"/>
        <w:spacing w:before="4" w:after="0"/>
        <w:ind w:firstLine="720" w:left="7920" w:right="471"/>
        <w:jc w:val="center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480" w:before="12" w:after="19"/>
        <w:ind w:left="315"/>
        <w:jc w:val="both"/>
        <w:rPr>
          <w:sz w:val="20"/>
        </w:rPr>
      </w:pPr>
      <w:r>
        <w:rPr>
          <w:sz w:val="20"/>
        </w:rPr>
        <w:t>COGNOME</w:t>
      </w:r>
      <w:r>
        <w:rPr>
          <w:spacing w:val="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NOME</w:t>
      </w:r>
      <w:r>
        <w:rPr>
          <w:spacing w:val="25"/>
          <w:sz w:val="20"/>
        </w:rPr>
        <w:t xml:space="preserve"> </w:t>
      </w:r>
      <w:r>
        <w:rPr>
          <w:sz w:val="20"/>
        </w:rPr>
        <w:t>PADRE_________________________________________________________________,</w:t>
      </w:r>
    </w:p>
    <w:p>
      <w:pPr>
        <w:pStyle w:val="Normal"/>
        <w:spacing w:lineRule="auto" w:line="480" w:before="12" w:after="19"/>
        <w:ind w:left="315"/>
        <w:jc w:val="both"/>
        <w:rPr>
          <w:sz w:val="20"/>
        </w:rPr>
      </w:pPr>
      <w:r>
        <w:rPr>
          <w:sz w:val="20"/>
        </w:rPr>
        <w:t>nato a_________________________________________, il __________________________________________,</w:t>
      </w:r>
    </w:p>
    <w:p>
      <w:pPr>
        <w:pStyle w:val="Normal"/>
        <w:spacing w:lineRule="auto" w:line="480" w:before="12" w:after="19"/>
        <w:ind w:left="315"/>
        <w:jc w:val="both"/>
        <w:rPr>
          <w:sz w:val="20"/>
        </w:rPr>
      </w:pPr>
      <w:r>
        <w:rPr>
          <w:sz w:val="20"/>
        </w:rPr>
        <w:t>e residente a _____________________________________, in via _____________________________________,</w:t>
      </w:r>
    </w:p>
    <w:p>
      <w:pPr>
        <w:pStyle w:val="Normal"/>
        <w:spacing w:lineRule="auto" w:line="480" w:before="12" w:after="19"/>
        <w:ind w:left="315"/>
        <w:jc w:val="both"/>
        <w:rPr>
          <w:sz w:val="20"/>
        </w:rPr>
      </w:pPr>
      <w:r>
        <w:rPr>
          <w:sz w:val="20"/>
        </w:rPr>
        <w:t>tel _____________________________________</w:t>
      </w:r>
    </w:p>
    <w:p>
      <w:pPr>
        <w:pStyle w:val="BodyText"/>
        <w:rPr>
          <w:sz w:val="25"/>
        </w:rPr>
      </w:pPr>
      <w:r>
        <w:rPr>
          <w:sz w:val="25"/>
        </w:rPr>
      </w:r>
    </w:p>
    <w:p>
      <w:pPr>
        <w:pStyle w:val="Normal"/>
        <w:tabs>
          <w:tab w:val="clear" w:pos="720"/>
          <w:tab w:val="left" w:pos="3473" w:leader="none"/>
          <w:tab w:val="left" w:pos="4005" w:leader="none"/>
          <w:tab w:val="left" w:pos="9291" w:leader="none"/>
        </w:tabs>
        <w:spacing w:lineRule="auto" w:line="480" w:before="1" w:after="0"/>
        <w:ind w:left="315"/>
        <w:rPr>
          <w:sz w:val="20"/>
        </w:rPr>
      </w:pPr>
      <w:r>
        <mc:AlternateContent>
          <mc:Choice Requires="wpg">
            <w:drawing>
              <wp:anchor behindDoc="1" distT="0" distB="0" distL="0" distR="0" simplePos="0" locked="0" layoutInCell="0" allowOverlap="1" relativeHeight="2" wp14:anchorId="3ECEA1A7">
                <wp:simplePos x="0" y="0"/>
                <wp:positionH relativeFrom="page">
                  <wp:posOffset>2820670</wp:posOffset>
                </wp:positionH>
                <wp:positionV relativeFrom="paragraph">
                  <wp:posOffset>377190</wp:posOffset>
                </wp:positionV>
                <wp:extent cx="66040" cy="8255"/>
                <wp:effectExtent l="4445" t="3810" r="4445" b="3810"/>
                <wp:wrapNone/>
                <wp:docPr id="1" name="Gruppo 8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880" cy="8280"/>
                          <a:chOff x="0" y="0"/>
                          <a:chExt cx="65880" cy="8280"/>
                        </a:xfrm>
                      </wpg:grpSpPr>
                      <wps:wsp>
                        <wps:cNvSpPr/>
                        <wps:spPr>
                          <a:xfrm>
                            <a:off x="0" y="7560"/>
                            <a:ext cx="31680" cy="720"/>
                          </a:xfrm>
                          <a:prstGeom prst="line">
                            <a:avLst/>
                          </a:prstGeom>
                          <a:ln w="75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3120" y="0"/>
                            <a:ext cx="33120" cy="720"/>
                          </a:xfrm>
                          <a:prstGeom prst="line">
                            <a:avLst/>
                          </a:prstGeom>
                          <a:ln w="75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uppo 8" style="position:absolute;margin-left:222.1pt;margin-top:29.7pt;width:5.15pt;height:0.55pt" coordorigin="4442,594" coordsize="103,11">
                <v:line id="shape_0" from="4442,606" to="4491,606" ID="Connettore 1 1358564926" stroked="t" o:allowincell="f" style="position:absolute;mso-position-horizontal-relative:page">
                  <v:stroke color="black" weight="7560" joinstyle="round" endcap="flat"/>
                  <v:fill o:detectmouseclick="t" on="false"/>
                  <w10:wrap type="none"/>
                </v:line>
                <v:line id="shape_0" from="4494,594" to="4545,594" ID="Connettore 1 1181880720" stroked="t" o:allowincell="f" style="position:absolute;mso-position-horizontal-relative:page">
                  <v:stroke color="black" weight="7560" joinstyle="round" endcap="flat"/>
                  <v:fill o:detectmouseclick="t" on="false"/>
                  <w10:wrap type="none"/>
                </v:line>
              </v:group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3" wp14:anchorId="1EBAE822">
                <wp:simplePos x="0" y="0"/>
                <wp:positionH relativeFrom="page">
                  <wp:posOffset>3453130</wp:posOffset>
                </wp:positionH>
                <wp:positionV relativeFrom="paragraph">
                  <wp:posOffset>651510</wp:posOffset>
                </wp:positionV>
                <wp:extent cx="1604010" cy="635"/>
                <wp:effectExtent l="3453130" t="651510" r="0" b="0"/>
                <wp:wrapNone/>
                <wp:docPr id="2" name="AutoShape 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160" cy="72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/>
                        </a:cu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4" wp14:anchorId="4E821302">
                <wp:simplePos x="0" y="0"/>
                <wp:positionH relativeFrom="page">
                  <wp:posOffset>5604510</wp:posOffset>
                </wp:positionH>
                <wp:positionV relativeFrom="paragraph">
                  <wp:posOffset>651510</wp:posOffset>
                </wp:positionV>
                <wp:extent cx="1148715" cy="635"/>
                <wp:effectExtent l="5604510" t="651510" r="0" b="0"/>
                <wp:wrapNone/>
                <wp:docPr id="3" name="AutoShape 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8760" cy="72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/>
                        </a:cu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sz w:val="20"/>
        </w:rPr>
        <w:t>COGNOME E</w:t>
      </w:r>
      <w:r>
        <w:rPr>
          <w:spacing w:val="23"/>
          <w:sz w:val="20"/>
        </w:rPr>
        <w:t xml:space="preserve"> </w:t>
      </w:r>
      <w:r>
        <w:rPr>
          <w:sz w:val="20"/>
        </w:rPr>
        <w:t>NOME</w:t>
      </w:r>
      <w:r>
        <w:rPr>
          <w:spacing w:val="14"/>
          <w:sz w:val="20"/>
        </w:rPr>
        <w:t xml:space="preserve"> </w:t>
      </w:r>
      <w:r>
        <w:rPr>
          <w:sz w:val="20"/>
        </w:rPr>
        <w:t>MADRE ________________________________________________________________,</w:t>
      </w:r>
    </w:p>
    <w:p>
      <w:pPr>
        <w:pStyle w:val="Normal"/>
        <w:tabs>
          <w:tab w:val="clear" w:pos="720"/>
          <w:tab w:val="left" w:pos="3473" w:leader="none"/>
          <w:tab w:val="left" w:pos="4005" w:leader="none"/>
          <w:tab w:val="left" w:pos="9291" w:leader="none"/>
        </w:tabs>
        <w:spacing w:lineRule="auto" w:line="480" w:before="1" w:after="0"/>
        <w:ind w:left="315"/>
        <w:rPr>
          <w:sz w:val="20"/>
        </w:rPr>
      </w:pPr>
      <w:r>
        <w:rPr>
          <w:sz w:val="20"/>
        </w:rPr>
        <w:t>nata a ________________________________________, il ___________________________________________,</w:t>
      </w:r>
    </w:p>
    <w:p>
      <w:pPr>
        <w:pStyle w:val="Normal"/>
        <w:tabs>
          <w:tab w:val="clear" w:pos="720"/>
          <w:tab w:val="left" w:pos="3473" w:leader="none"/>
          <w:tab w:val="left" w:pos="4005" w:leader="none"/>
          <w:tab w:val="left" w:pos="9291" w:leader="none"/>
        </w:tabs>
        <w:spacing w:lineRule="auto" w:line="480" w:before="1" w:after="0"/>
        <w:ind w:left="315"/>
        <w:rPr>
          <w:sz w:val="20"/>
        </w:rPr>
      </w:pPr>
      <w:r>
        <w:rPr>
          <w:sz w:val="20"/>
        </w:rPr>
        <w:t>e residente a ____________________________________, in via _______________________________________</w:t>
      </w:r>
    </w:p>
    <w:p>
      <w:pPr>
        <w:pStyle w:val="Normal"/>
        <w:tabs>
          <w:tab w:val="clear" w:pos="720"/>
          <w:tab w:val="left" w:pos="3473" w:leader="none"/>
          <w:tab w:val="left" w:pos="4005" w:leader="none"/>
          <w:tab w:val="left" w:pos="9291" w:leader="none"/>
        </w:tabs>
        <w:spacing w:lineRule="auto" w:line="480" w:before="1" w:after="0"/>
        <w:ind w:left="315"/>
        <w:rPr>
          <w:sz w:val="20"/>
        </w:rPr>
      </w:pPr>
      <w:r>
        <w:rPr>
          <w:sz w:val="20"/>
        </w:rPr>
        <w:t>tel _______________________________________</w:t>
      </w:r>
    </w:p>
    <w:p>
      <w:pPr>
        <w:pStyle w:val="Normal"/>
        <w:tabs>
          <w:tab w:val="clear" w:pos="720"/>
          <w:tab w:val="left" w:pos="3473" w:leader="none"/>
          <w:tab w:val="left" w:pos="4005" w:leader="none"/>
          <w:tab w:val="left" w:pos="9291" w:leader="none"/>
        </w:tabs>
        <w:spacing w:before="1" w:after="0"/>
        <w:ind w:left="315"/>
        <w:rPr>
          <w:sz w:val="18"/>
        </w:rPr>
      </w:pPr>
      <w:r>
        <w:rPr>
          <w:sz w:val="20"/>
        </w:rPr>
        <w:tab/>
      </w:r>
    </w:p>
    <w:p>
      <w:pPr>
        <w:pStyle w:val="Normal"/>
        <w:spacing w:before="283" w:after="0"/>
        <w:ind w:left="315"/>
        <w:rPr>
          <w:sz w:val="20"/>
        </w:rPr>
      </w:pPr>
      <w:r>
        <w:rPr>
          <w:sz w:val="20"/>
        </w:rPr>
      </w:r>
    </w:p>
    <w:p>
      <w:pPr>
        <w:pStyle w:val="Normal"/>
        <w:spacing w:before="283" w:after="0"/>
        <w:ind w:left="315"/>
        <w:rPr>
          <w:sz w:val="20"/>
        </w:rPr>
      </w:pP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qualità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esercenti</w:t>
      </w:r>
      <w:r>
        <w:rPr>
          <w:spacing w:val="-1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potestà</w:t>
      </w:r>
      <w:r>
        <w:rPr>
          <w:spacing w:val="-2"/>
          <w:sz w:val="20"/>
        </w:rPr>
        <w:t xml:space="preserve"> </w:t>
      </w:r>
      <w:r>
        <w:rPr>
          <w:sz w:val="20"/>
        </w:rPr>
        <w:t>genitoriale/tutoriale</w:t>
      </w:r>
      <w:r>
        <w:rPr>
          <w:spacing w:val="47"/>
          <w:sz w:val="20"/>
        </w:rPr>
        <w:t xml:space="preserve"> </w:t>
      </w:r>
      <w:r>
        <w:rPr>
          <w:sz w:val="20"/>
        </w:rPr>
        <w:t>sul</w:t>
      </w:r>
      <w:r>
        <w:rPr>
          <w:spacing w:val="-2"/>
          <w:sz w:val="20"/>
        </w:rPr>
        <w:t xml:space="preserve"> </w:t>
      </w:r>
      <w:r>
        <w:rPr>
          <w:sz w:val="20"/>
        </w:rPr>
        <w:t>minore</w:t>
      </w:r>
    </w:p>
    <w:p>
      <w:pPr>
        <w:pStyle w:val="Normal"/>
        <w:spacing w:before="283" w:after="0"/>
        <w:ind w:left="315"/>
        <w:rPr>
          <w:sz w:val="20"/>
        </w:rPr>
      </w:pPr>
      <w:r>
        <w:rPr>
          <w:sz w:val="20"/>
        </w:rPr>
      </w:r>
    </w:p>
    <w:p>
      <w:pPr>
        <w:pStyle w:val="Normal"/>
        <w:tabs>
          <w:tab w:val="clear" w:pos="720"/>
          <w:tab w:val="left" w:pos="4211" w:leader="none"/>
          <w:tab w:val="left" w:pos="6231" w:leader="none"/>
          <w:tab w:val="left" w:pos="8730" w:leader="none"/>
        </w:tabs>
        <w:spacing w:before="44" w:after="0"/>
        <w:ind w:left="312"/>
        <w:rPr>
          <w:sz w:val="20"/>
        </w:rPr>
      </w:pP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>_____________________________________________________</w:t>
      </w:r>
      <w:r>
        <w:rPr>
          <w:sz w:val="20"/>
        </w:rPr>
        <w:t>classe</w:t>
      </w:r>
      <w:r>
        <w:rPr>
          <w:sz w:val="20"/>
          <w:u w:val="single"/>
        </w:rPr>
        <w:t>________________</w:t>
      </w:r>
      <w:r>
        <w:rPr>
          <w:sz w:val="20"/>
        </w:rPr>
        <w:t>sez</w:t>
      </w:r>
      <w:r>
        <w:rPr>
          <w:sz w:val="20"/>
          <w:u w:val="single"/>
        </w:rPr>
        <w:t>. ______________</w:t>
      </w:r>
    </w:p>
    <w:p>
      <w:pPr>
        <w:pStyle w:val="BodyText"/>
        <w:spacing w:before="2" w:after="0"/>
        <w:rPr>
          <w:sz w:val="12"/>
        </w:rPr>
      </w:pPr>
      <w:r>
        <w:rPr>
          <w:sz w:val="12"/>
        </w:rPr>
      </w:r>
    </w:p>
    <w:p>
      <w:pPr>
        <w:pStyle w:val="Normal"/>
        <w:spacing w:before="92" w:after="0"/>
        <w:ind w:left="4146" w:right="4450"/>
        <w:jc w:val="center"/>
        <w:rPr>
          <w:sz w:val="20"/>
        </w:rPr>
      </w:pPr>
      <w:r>
        <w:rPr>
          <w:sz w:val="20"/>
        </w:rPr>
        <w:t>AUTORIZZANO</w:t>
      </w:r>
    </w:p>
    <w:p>
      <w:pPr>
        <w:pStyle w:val="BodyText"/>
        <w:spacing w:before="2" w:after="0"/>
        <w:rPr>
          <w:sz w:val="20"/>
        </w:rPr>
      </w:pPr>
      <w:r>
        <w:rPr>
          <w:sz w:val="20"/>
        </w:rPr>
      </w:r>
    </w:p>
    <w:p>
      <w:pPr>
        <w:pStyle w:val="Normal"/>
        <w:tabs>
          <w:tab w:val="clear" w:pos="720"/>
          <w:tab w:val="left" w:pos="8798" w:leader="none"/>
        </w:tabs>
        <w:ind w:left="315" w:right="1209"/>
        <w:rPr>
          <w:sz w:val="20"/>
        </w:rPr>
      </w:pPr>
      <w:r>
        <w:rPr>
          <w:sz w:val="20"/>
        </w:rPr>
      </w:r>
    </w:p>
    <w:p>
      <w:pPr>
        <w:pStyle w:val="Normal"/>
        <w:tabs>
          <w:tab w:val="clear" w:pos="720"/>
          <w:tab w:val="left" w:pos="8798" w:leader="none"/>
        </w:tabs>
        <w:ind w:left="315" w:right="1209"/>
        <w:rPr>
          <w:sz w:val="20"/>
        </w:rPr>
      </w:pPr>
      <w:r>
        <w:rPr>
          <w:sz w:val="20"/>
        </w:rPr>
      </w:r>
    </w:p>
    <w:p>
      <w:pPr>
        <w:pStyle w:val="Normal"/>
        <w:tabs>
          <w:tab w:val="clear" w:pos="720"/>
          <w:tab w:val="left" w:pos="8798" w:leader="none"/>
        </w:tabs>
        <w:ind w:left="315" w:right="1209"/>
        <w:rPr>
          <w:sz w:val="20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5" wp14:anchorId="5FCD226B">
                <wp:simplePos x="0" y="0"/>
                <wp:positionH relativeFrom="page">
                  <wp:posOffset>5994400</wp:posOffset>
                </wp:positionH>
                <wp:positionV relativeFrom="paragraph">
                  <wp:posOffset>162560</wp:posOffset>
                </wp:positionV>
                <wp:extent cx="142875" cy="190500"/>
                <wp:effectExtent l="5994400" t="162560" r="0" b="0"/>
                <wp:wrapNone/>
                <wp:docPr id="4" name="AutoShape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920" cy="19044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/>
                        </a:custGeom>
                        <a:noFill/>
                        <a:ln w="9525">
                          <a:solidFill>
                            <a:srgbClr val="3364a3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6" wp14:anchorId="4A277814">
                <wp:simplePos x="0" y="0"/>
                <wp:positionH relativeFrom="page">
                  <wp:posOffset>6244590</wp:posOffset>
                </wp:positionH>
                <wp:positionV relativeFrom="paragraph">
                  <wp:posOffset>-7620</wp:posOffset>
                </wp:positionV>
                <wp:extent cx="142875" cy="189865"/>
                <wp:effectExtent l="6244590" t="0" r="0" b="0"/>
                <wp:wrapNone/>
                <wp:docPr id="5" name="AutoShape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920" cy="18972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/>
                        </a:custGeom>
                        <a:noFill/>
                        <a:ln w="9525">
                          <a:solidFill>
                            <a:srgbClr val="3364a3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sz w:val="20"/>
        </w:rPr>
        <w:t>Il/la</w:t>
      </w:r>
      <w:r>
        <w:rPr>
          <w:spacing w:val="6"/>
          <w:sz w:val="20"/>
        </w:rPr>
        <w:t xml:space="preserve"> </w:t>
      </w:r>
      <w:r>
        <w:rPr>
          <w:sz w:val="20"/>
        </w:rPr>
        <w:t>proprio/a</w:t>
      </w:r>
      <w:r>
        <w:rPr>
          <w:spacing w:val="-1"/>
          <w:sz w:val="20"/>
        </w:rPr>
        <w:t xml:space="preserve"> </w:t>
      </w:r>
      <w:r>
        <w:rPr>
          <w:sz w:val="20"/>
        </w:rPr>
        <w:t>figlio/a</w:t>
      </w:r>
      <w:r>
        <w:rPr>
          <w:spacing w:val="5"/>
          <w:sz w:val="20"/>
        </w:rPr>
        <w:t xml:space="preserve"> </w:t>
      </w:r>
      <w:r>
        <w:rPr>
          <w:sz w:val="20"/>
        </w:rPr>
        <w:t>a partecipare:</w:t>
      </w:r>
    </w:p>
    <w:p>
      <w:pPr>
        <w:pStyle w:val="Normal"/>
        <w:tabs>
          <w:tab w:val="clear" w:pos="720"/>
          <w:tab w:val="left" w:pos="8798" w:leader="none"/>
        </w:tabs>
        <w:ind w:left="315" w:right="1209"/>
        <w:rPr>
          <w:sz w:val="20"/>
        </w:rPr>
      </w:pPr>
      <w:r>
        <w:rPr>
          <w:sz w:val="20"/>
        </w:rPr>
      </w:r>
    </w:p>
    <w:p>
      <w:pPr>
        <w:pStyle w:val="Normal"/>
        <w:tabs>
          <w:tab w:val="clear" w:pos="720"/>
          <w:tab w:val="left" w:pos="8798" w:leader="none"/>
        </w:tabs>
        <w:ind w:left="315" w:right="1209"/>
        <w:rPr>
          <w:sz w:val="20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12" wp14:anchorId="301DAEC8">
                <wp:simplePos x="0" y="0"/>
                <wp:positionH relativeFrom="page">
                  <wp:posOffset>5994400</wp:posOffset>
                </wp:positionH>
                <wp:positionV relativeFrom="paragraph">
                  <wp:posOffset>162560</wp:posOffset>
                </wp:positionV>
                <wp:extent cx="142875" cy="190500"/>
                <wp:effectExtent l="5994400" t="162560" r="0" b="0"/>
                <wp:wrapNone/>
                <wp:docPr id="6" name="AutoShape 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920" cy="19044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/>
                        </a:custGeom>
                        <a:noFill/>
                        <a:ln w="9525">
                          <a:solidFill>
                            <a:srgbClr val="3364a3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13" wp14:anchorId="543F689B">
                <wp:simplePos x="0" y="0"/>
                <wp:positionH relativeFrom="page">
                  <wp:posOffset>6244590</wp:posOffset>
                </wp:positionH>
                <wp:positionV relativeFrom="paragraph">
                  <wp:posOffset>-7620</wp:posOffset>
                </wp:positionV>
                <wp:extent cx="142875" cy="189865"/>
                <wp:effectExtent l="6244590" t="0" r="0" b="0"/>
                <wp:wrapNone/>
                <wp:docPr id="7" name="AutoShape 2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920" cy="18972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/>
                        </a:custGeom>
                        <a:noFill/>
                        <a:ln w="9525">
                          <a:solidFill>
                            <a:srgbClr val="3364a3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sz w:val="20"/>
        </w:rPr>
        <w:t>Il/la</w:t>
      </w:r>
      <w:r>
        <w:rPr>
          <w:spacing w:val="6"/>
          <w:sz w:val="20"/>
        </w:rPr>
        <w:t xml:space="preserve"> </w:t>
      </w:r>
      <w:r>
        <w:rPr>
          <w:sz w:val="20"/>
        </w:rPr>
        <w:t>proprio/a</w:t>
      </w:r>
      <w:r>
        <w:rPr>
          <w:spacing w:val="-1"/>
          <w:sz w:val="20"/>
        </w:rPr>
        <w:t xml:space="preserve"> </w:t>
      </w:r>
      <w:r>
        <w:rPr>
          <w:sz w:val="20"/>
        </w:rPr>
        <w:t>figlio/a</w:t>
      </w:r>
      <w:r>
        <w:rPr>
          <w:spacing w:val="5"/>
          <w:sz w:val="20"/>
        </w:rPr>
        <w:t xml:space="preserve"> </w:t>
      </w:r>
      <w:r>
        <w:rPr>
          <w:sz w:val="20"/>
        </w:rPr>
        <w:t>a partecipare</w:t>
      </w:r>
      <w:r>
        <w:rPr>
          <w:spacing w:val="4"/>
          <w:sz w:val="20"/>
        </w:rPr>
        <w:t xml:space="preserve"> </w:t>
      </w:r>
      <w:r>
        <w:rPr>
          <w:sz w:val="20"/>
        </w:rPr>
        <w:t>alle</w:t>
      </w:r>
      <w:r>
        <w:rPr>
          <w:spacing w:val="3"/>
          <w:sz w:val="20"/>
        </w:rPr>
        <w:t xml:space="preserve"> </w:t>
      </w:r>
      <w:r>
        <w:rPr>
          <w:sz w:val="20"/>
        </w:rPr>
        <w:t>attività</w:t>
      </w:r>
      <w:r>
        <w:rPr>
          <w:spacing w:val="5"/>
          <w:sz w:val="20"/>
        </w:rPr>
        <w:t xml:space="preserve"> </w:t>
      </w:r>
      <w:r>
        <w:rPr>
          <w:sz w:val="20"/>
        </w:rPr>
        <w:t>di</w:t>
      </w:r>
      <w:r>
        <w:rPr>
          <w:spacing w:val="2"/>
          <w:sz w:val="20"/>
        </w:rPr>
        <w:t xml:space="preserve"> </w:t>
      </w:r>
      <w:r>
        <w:rPr>
          <w:sz w:val="20"/>
        </w:rPr>
        <w:t>gruppo</w:t>
      </w:r>
      <w:r>
        <w:rPr>
          <w:spacing w:val="-1"/>
          <w:sz w:val="20"/>
        </w:rPr>
        <w:t xml:space="preserve"> promosse nella classe II sez.       della Scuola Primaria.</w:t>
      </w:r>
    </w:p>
    <w:p>
      <w:pPr>
        <w:pStyle w:val="Normal"/>
        <w:ind w:left="315"/>
        <w:rPr>
          <w:sz w:val="20"/>
        </w:rPr>
      </w:pPr>
      <w:r>
        <w:rPr>
          <w:sz w:val="20"/>
        </w:rPr>
      </w:r>
    </w:p>
    <w:p>
      <w:pPr>
        <w:pStyle w:val="Normal"/>
        <w:ind w:left="315"/>
        <w:rPr>
          <w:sz w:val="20"/>
        </w:rPr>
      </w:pPr>
      <w:r>
        <w:rPr>
          <w:sz w:val="20"/>
        </w:rPr>
        <w:t>Il</w:t>
      </w:r>
      <w:r>
        <w:rPr>
          <w:spacing w:val="20"/>
          <w:sz w:val="20"/>
        </w:rPr>
        <w:t xml:space="preserve"> </w:t>
      </w:r>
      <w:r>
        <w:rPr>
          <w:sz w:val="20"/>
        </w:rPr>
        <w:t>presente</w:t>
      </w:r>
      <w:r>
        <w:rPr>
          <w:spacing w:val="22"/>
          <w:sz w:val="20"/>
        </w:rPr>
        <w:t xml:space="preserve"> </w:t>
      </w:r>
      <w:r>
        <w:rPr>
          <w:sz w:val="20"/>
        </w:rPr>
        <w:t>modulo</w:t>
      </w:r>
      <w:r>
        <w:rPr>
          <w:spacing w:val="24"/>
          <w:sz w:val="20"/>
        </w:rPr>
        <w:t xml:space="preserve"> </w:t>
      </w:r>
      <w:r>
        <w:rPr>
          <w:sz w:val="20"/>
        </w:rPr>
        <w:t>va</w:t>
      </w:r>
      <w:r>
        <w:rPr>
          <w:spacing w:val="19"/>
          <w:sz w:val="20"/>
        </w:rPr>
        <w:t xml:space="preserve"> </w:t>
      </w:r>
      <w:r>
        <w:rPr>
          <w:sz w:val="20"/>
        </w:rPr>
        <w:t>firmato</w:t>
      </w:r>
      <w:r>
        <w:rPr>
          <w:spacing w:val="24"/>
          <w:sz w:val="20"/>
        </w:rPr>
        <w:t xml:space="preserve"> </w:t>
      </w:r>
      <w:r>
        <w:rPr>
          <w:sz w:val="20"/>
        </w:rPr>
        <w:t>da</w:t>
      </w:r>
      <w:r>
        <w:rPr>
          <w:spacing w:val="21"/>
          <w:sz w:val="20"/>
        </w:rPr>
        <w:t xml:space="preserve"> </w:t>
      </w:r>
      <w:r>
        <w:rPr>
          <w:sz w:val="20"/>
        </w:rPr>
        <w:t>ENTRAMBI</w:t>
      </w:r>
      <w:r>
        <w:rPr>
          <w:spacing w:val="21"/>
          <w:sz w:val="20"/>
        </w:rPr>
        <w:t xml:space="preserve"> </w:t>
      </w:r>
      <w:r>
        <w:rPr>
          <w:sz w:val="20"/>
        </w:rPr>
        <w:t>i genitori</w:t>
      </w:r>
    </w:p>
    <w:p>
      <w:pPr>
        <w:pStyle w:val="Normal"/>
        <w:ind w:left="315"/>
        <w:rPr>
          <w:sz w:val="20"/>
        </w:rPr>
      </w:pPr>
      <w:r>
        <w:rPr>
          <w:sz w:val="20"/>
        </w:rPr>
        <w:t>Il</w:t>
      </w:r>
      <w:r>
        <w:rPr>
          <w:spacing w:val="20"/>
          <w:sz w:val="20"/>
        </w:rPr>
        <w:t xml:space="preserve"> </w:t>
      </w:r>
      <w:r>
        <w:rPr>
          <w:sz w:val="20"/>
        </w:rPr>
        <w:t>presente</w:t>
      </w:r>
      <w:r>
        <w:rPr>
          <w:spacing w:val="22"/>
          <w:sz w:val="20"/>
        </w:rPr>
        <w:t xml:space="preserve"> </w:t>
      </w:r>
      <w:r>
        <w:rPr>
          <w:sz w:val="20"/>
        </w:rPr>
        <w:t>modulo</w:t>
      </w:r>
      <w:r>
        <w:rPr>
          <w:spacing w:val="24"/>
          <w:sz w:val="20"/>
        </w:rPr>
        <w:t xml:space="preserve"> </w:t>
      </w:r>
      <w:r>
        <w:rPr>
          <w:sz w:val="20"/>
        </w:rPr>
        <w:t>va</w:t>
      </w:r>
      <w:r>
        <w:rPr>
          <w:spacing w:val="19"/>
          <w:sz w:val="20"/>
        </w:rPr>
        <w:t xml:space="preserve"> </w:t>
      </w:r>
      <w:r>
        <w:rPr>
          <w:sz w:val="20"/>
        </w:rPr>
        <w:t>firmato</w:t>
      </w:r>
      <w:r>
        <w:rPr>
          <w:spacing w:val="24"/>
          <w:sz w:val="20"/>
        </w:rPr>
        <w:t xml:space="preserve"> </w:t>
      </w:r>
      <w:r>
        <w:rPr>
          <w:sz w:val="20"/>
        </w:rPr>
        <w:t>da</w:t>
      </w:r>
      <w:r>
        <w:rPr>
          <w:spacing w:val="21"/>
          <w:sz w:val="20"/>
        </w:rPr>
        <w:t xml:space="preserve"> </w:t>
      </w:r>
      <w:r>
        <w:rPr>
          <w:sz w:val="20"/>
        </w:rPr>
        <w:t>ENTRAMBI</w:t>
      </w:r>
      <w:r>
        <w:rPr>
          <w:spacing w:val="21"/>
          <w:sz w:val="20"/>
        </w:rPr>
        <w:t xml:space="preserve"> </w:t>
      </w:r>
      <w:r>
        <w:rPr>
          <w:sz w:val="20"/>
        </w:rPr>
        <w:t>i</w:t>
      </w:r>
      <w:r>
        <w:rPr>
          <w:spacing w:val="20"/>
          <w:sz w:val="20"/>
        </w:rPr>
        <w:t xml:space="preserve"> </w:t>
      </w:r>
      <w:r>
        <w:rPr>
          <w:sz w:val="20"/>
        </w:rPr>
        <w:t>genitori</w:t>
      </w:r>
      <w:r>
        <w:rPr>
          <w:spacing w:val="26"/>
          <w:sz w:val="20"/>
        </w:rPr>
        <w:t xml:space="preserve"> </w:t>
      </w:r>
      <w:r>
        <w:rPr>
          <w:sz w:val="20"/>
        </w:rPr>
        <w:t>che</w:t>
      </w:r>
      <w:r>
        <w:rPr>
          <w:spacing w:val="21"/>
          <w:sz w:val="20"/>
        </w:rPr>
        <w:t xml:space="preserve"> </w:t>
      </w:r>
      <w:r>
        <w:rPr>
          <w:sz w:val="20"/>
        </w:rPr>
        <w:t>abbiano</w:t>
      </w:r>
      <w:r>
        <w:rPr>
          <w:spacing w:val="24"/>
          <w:sz w:val="20"/>
        </w:rPr>
        <w:t xml:space="preserve"> </w:t>
      </w:r>
      <w:r>
        <w:rPr>
          <w:sz w:val="20"/>
        </w:rPr>
        <w:t>deciso</w:t>
      </w:r>
      <w:r>
        <w:rPr>
          <w:spacing w:val="22"/>
          <w:sz w:val="20"/>
        </w:rPr>
        <w:t xml:space="preserve"> </w:t>
      </w:r>
      <w:r>
        <w:rPr>
          <w:sz w:val="20"/>
        </w:rPr>
        <w:t>di</w:t>
      </w:r>
      <w:r>
        <w:rPr>
          <w:spacing w:val="20"/>
          <w:sz w:val="20"/>
        </w:rPr>
        <w:t xml:space="preserve"> </w:t>
      </w:r>
      <w:r>
        <w:rPr>
          <w:sz w:val="20"/>
        </w:rPr>
        <w:t>avvalersi</w:t>
      </w:r>
      <w:r>
        <w:rPr>
          <w:spacing w:val="24"/>
          <w:sz w:val="20"/>
        </w:rPr>
        <w:t xml:space="preserve"> </w:t>
      </w:r>
      <w:r>
        <w:rPr>
          <w:sz w:val="20"/>
        </w:rPr>
        <w:t>di</w:t>
      </w:r>
      <w:r>
        <w:rPr>
          <w:spacing w:val="20"/>
          <w:sz w:val="20"/>
        </w:rPr>
        <w:t xml:space="preserve"> </w:t>
      </w:r>
      <w:r>
        <w:rPr>
          <w:sz w:val="20"/>
        </w:rPr>
        <w:t>questo</w:t>
      </w:r>
      <w:r>
        <w:rPr>
          <w:spacing w:val="-2"/>
          <w:sz w:val="20"/>
        </w:rPr>
        <w:t xml:space="preserve"> </w:t>
      </w:r>
      <w:r>
        <w:rPr>
          <w:sz w:val="20"/>
        </w:rPr>
        <mc:AlternateContent>
          <mc:Choice Requires="wps">
            <w:drawing>
              <wp:anchor behindDoc="0" distT="0" distB="0" distL="0" distR="114300" simplePos="0" locked="0" layoutInCell="0" allowOverlap="1" relativeHeight="7" wp14:anchorId="2CC67FB1">
                <wp:simplePos x="0" y="0"/>
                <wp:positionH relativeFrom="page">
                  <wp:posOffset>6152515</wp:posOffset>
                </wp:positionH>
                <wp:positionV relativeFrom="paragraph">
                  <wp:posOffset>151765</wp:posOffset>
                </wp:positionV>
                <wp:extent cx="24765" cy="10160"/>
                <wp:effectExtent l="114300" t="151765" r="0" b="0"/>
                <wp:wrapTopAndBottom/>
                <wp:docPr id="8" name="AutoShape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40" cy="1008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/>
                        </a:cu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114300" simplePos="0" locked="0" layoutInCell="0" allowOverlap="1" relativeHeight="8" wp14:anchorId="42F827E0">
                <wp:simplePos x="0" y="0"/>
                <wp:positionH relativeFrom="page">
                  <wp:posOffset>6223000</wp:posOffset>
                </wp:positionH>
                <wp:positionV relativeFrom="paragraph">
                  <wp:posOffset>247650</wp:posOffset>
                </wp:positionV>
                <wp:extent cx="25400" cy="6985"/>
                <wp:effectExtent l="114300" t="247650" r="0" b="0"/>
                <wp:wrapTopAndBottom/>
                <wp:docPr id="9" name="AutoShape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60" cy="684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/>
                        </a:cu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635" distL="0" distR="114300" simplePos="0" locked="0" layoutInCell="0" allowOverlap="1" relativeHeight="9" wp14:anchorId="3FA9A258">
                <wp:simplePos x="0" y="0"/>
                <wp:positionH relativeFrom="page">
                  <wp:posOffset>5240020</wp:posOffset>
                </wp:positionH>
                <wp:positionV relativeFrom="paragraph">
                  <wp:posOffset>412750</wp:posOffset>
                </wp:positionV>
                <wp:extent cx="26670" cy="12065"/>
                <wp:effectExtent l="113665" t="412750" r="0" b="0"/>
                <wp:wrapTopAndBottom/>
                <wp:docPr id="10" name="AutoShap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40" cy="1224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/>
                        </a:cu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113665" simplePos="0" locked="0" layoutInCell="0" allowOverlap="1" relativeHeight="10" wp14:anchorId="68C4023B">
                <wp:simplePos x="0" y="0"/>
                <wp:positionH relativeFrom="page">
                  <wp:posOffset>5888990</wp:posOffset>
                </wp:positionH>
                <wp:positionV relativeFrom="paragraph">
                  <wp:posOffset>401320</wp:posOffset>
                </wp:positionV>
                <wp:extent cx="28575" cy="22860"/>
                <wp:effectExtent l="114300" t="401320" r="0" b="0"/>
                <wp:wrapTopAndBottom/>
                <wp:docPr id="11" name="AutoShape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40" cy="2304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/>
                        </a:cu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sz w:val="20"/>
        </w:rPr>
        <w:t>servizio</w:t>
      </w:r>
    </w:p>
    <w:p>
      <w:pPr>
        <w:pStyle w:val="Normal"/>
        <w:tabs>
          <w:tab w:val="clear" w:pos="720"/>
          <w:tab w:val="left" w:pos="2563" w:leader="none"/>
        </w:tabs>
        <w:ind w:left="315"/>
        <w:rPr>
          <w:sz w:val="20"/>
        </w:rPr>
      </w:pPr>
      <w:r>
        <w:rPr>
          <w:position w:val="1"/>
          <w:sz w:val="20"/>
        </w:rPr>
        <w:t xml:space="preserve">Data,                                              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luogo</w:t>
      </w:r>
    </w:p>
    <w:p>
      <w:pPr>
        <w:pStyle w:val="BodyText"/>
        <w:spacing w:before="9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0" distT="0" distB="0" distL="0" distR="113665" simplePos="0" locked="0" layoutInCell="0" allowOverlap="1" relativeHeight="11" wp14:anchorId="217598E5">
                <wp:simplePos x="0" y="0"/>
                <wp:positionH relativeFrom="page">
                  <wp:posOffset>5768340</wp:posOffset>
                </wp:positionH>
                <wp:positionV relativeFrom="paragraph">
                  <wp:posOffset>213360</wp:posOffset>
                </wp:positionV>
                <wp:extent cx="26035" cy="3175"/>
                <wp:effectExtent l="114300" t="213360" r="0" b="0"/>
                <wp:wrapTopAndBottom/>
                <wp:docPr id="12" name="AutoShap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20" cy="324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/>
                        </a:cu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BodyText"/>
        <w:spacing w:before="7" w:after="0"/>
        <w:rPr>
          <w:sz w:val="20"/>
        </w:rPr>
      </w:pPr>
      <w:r>
        <w:rPr>
          <w:sz w:val="20"/>
        </w:rPr>
      </w:r>
    </w:p>
    <w:p>
      <w:pPr>
        <w:pStyle w:val="Normal"/>
        <w:tabs>
          <w:tab w:val="clear" w:pos="720"/>
          <w:tab w:val="left" w:pos="2817" w:leader="none"/>
          <w:tab w:val="left" w:pos="5538" w:leader="none"/>
        </w:tabs>
        <w:spacing w:lineRule="auto" w:line="720"/>
        <w:ind w:left="102"/>
        <w:rPr>
          <w:sz w:val="20"/>
          <w:u w:val="single"/>
        </w:rPr>
      </w:pPr>
      <w:r>
        <w:rPr>
          <w:sz w:val="20"/>
        </w:rPr>
        <w:t>Firma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padre</w:t>
      </w:r>
      <w:r>
        <w:rPr>
          <w:sz w:val="20"/>
          <w:u w:val="single"/>
        </w:rPr>
        <w:tab/>
        <w:t>___________________________________</w:t>
      </w:r>
    </w:p>
    <w:p>
      <w:pPr>
        <w:pStyle w:val="Normal"/>
        <w:tabs>
          <w:tab w:val="clear" w:pos="720"/>
          <w:tab w:val="left" w:pos="2817" w:leader="none"/>
          <w:tab w:val="left" w:pos="5538" w:leader="none"/>
        </w:tabs>
        <w:spacing w:lineRule="auto" w:line="720"/>
        <w:ind w:left="102"/>
        <w:rPr>
          <w:sz w:val="20"/>
          <w:u w:val="single"/>
        </w:rPr>
      </w:pPr>
      <w:r>
        <w:rPr>
          <w:sz w:val="20"/>
        </w:rPr>
        <w:t>Firma</w:t>
      </w:r>
      <w:r>
        <w:rPr>
          <w:spacing w:val="-1"/>
          <w:sz w:val="20"/>
        </w:rPr>
        <w:t xml:space="preserve"> </w:t>
      </w:r>
      <w:r>
        <w:rPr>
          <w:sz w:val="20"/>
        </w:rPr>
        <w:t>della</w:t>
      </w:r>
      <w:r>
        <w:rPr>
          <w:spacing w:val="-2"/>
          <w:sz w:val="20"/>
        </w:rPr>
        <w:t xml:space="preserve"> </w:t>
      </w:r>
      <w:r>
        <w:rPr>
          <w:sz w:val="20"/>
        </w:rPr>
        <w:t>madre</w:t>
      </w:r>
      <w:r>
        <w:rPr>
          <w:sz w:val="20"/>
          <w:u w:val="single"/>
        </w:rPr>
        <w:t xml:space="preserve"> </w:t>
        <w:tab/>
        <w:t>___________________________________</w:t>
      </w:r>
    </w:p>
    <w:p>
      <w:pPr>
        <w:pStyle w:val="Normal"/>
        <w:tabs>
          <w:tab w:val="clear" w:pos="720"/>
          <w:tab w:val="left" w:pos="2817" w:leader="none"/>
          <w:tab w:val="left" w:pos="5538" w:leader="none"/>
        </w:tabs>
        <w:spacing w:lineRule="auto" w:line="720"/>
        <w:ind w:left="102"/>
        <w:rPr>
          <w:sz w:val="20"/>
          <w:u w:val="single"/>
        </w:rPr>
      </w:pPr>
      <w:r>
        <w:rPr>
          <w:sz w:val="20"/>
          <w:u w:val="single"/>
        </w:rPr>
      </w:r>
    </w:p>
    <w:p>
      <w:pPr>
        <w:pStyle w:val="Normal"/>
        <w:tabs>
          <w:tab w:val="clear" w:pos="720"/>
          <w:tab w:val="left" w:pos="2817" w:leader="none"/>
          <w:tab w:val="left" w:pos="5538" w:leader="none"/>
        </w:tabs>
        <w:spacing w:lineRule="auto" w:line="720"/>
        <w:ind w:left="102"/>
        <w:rPr>
          <w:sz w:val="20"/>
          <w:u w:val="single"/>
        </w:rPr>
      </w:pPr>
      <w:r>
        <w:rPr>
          <w:sz w:val="20"/>
          <w:u w:val="single"/>
        </w:rPr>
      </w:r>
    </w:p>
    <w:p>
      <w:pPr>
        <w:pStyle w:val="Normal"/>
        <w:tabs>
          <w:tab w:val="clear" w:pos="720"/>
          <w:tab w:val="left" w:pos="2817" w:leader="none"/>
          <w:tab w:val="left" w:pos="5538" w:leader="none"/>
        </w:tabs>
        <w:spacing w:lineRule="auto" w:line="720"/>
        <w:rPr>
          <w:sz w:val="20"/>
        </w:rPr>
      </w:pPr>
      <w:r>
        <w:rPr>
          <w:sz w:val="20"/>
        </w:rPr>
      </w:r>
    </w:p>
    <w:sectPr>
      <w:type w:val="nextPage"/>
      <w:pgSz w:w="11906" w:h="16838"/>
      <w:pgMar w:left="820" w:right="1020" w:gutter="0" w:header="0" w:top="1580" w:footer="0" w:bottom="280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70"/>
  <w:defaultTabStop w:val="720"/>
  <w:autoHyphenation w:val="true"/>
  <w:hyphenationZone w:val="283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 w:customStyle="1">
    <w:name w:val="Hyperlink"/>
    <w:rPr>
      <w:color w:val="000080"/>
      <w:u w:val="single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pPr/>
    <w:rPr>
      <w:sz w:val="21"/>
      <w:szCs w:val="21"/>
    </w:rPr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uiPriority w:val="10"/>
    <w:qFormat/>
    <w:pPr>
      <w:ind w:left="102"/>
    </w:pPr>
    <w:rPr>
      <w:b/>
      <w:bCs/>
      <w:sz w:val="21"/>
      <w:szCs w:val="21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salvatore.monti@educandatomariadelaide.it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LibreOffice/24.2.1.2$Windows_X86_64 LibreOffice_project/db4def46b0453cc22e2d0305797cf981b68ef5ac</Application>
  <AppVersion>15.0000</AppVersion>
  <DocSecurity>0</DocSecurity>
  <Pages>3</Pages>
  <Words>375</Words>
  <Characters>2806</Characters>
  <CharactersWithSpaces>3218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2025-11-12T21:31:00Z</dcterms:created>
  <dc:creator>Teatro</dc:creator>
  <dc:description/>
  <dc:language>it-IT</dc:language>
  <cp:lastModifiedBy>Giusy Lascari</cp:lastModifiedBy>
  <dcterms:modified xsi:type="dcterms:W3CDTF">2025-11-12T21:31:00Z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2021-11-24T00:00:00Z</vt:filetime>
  </property>
  <property fmtid="{D5CDD505-2E9C-101B-9397-08002B2CF9AE}" pid="3" name="Creator">
    <vt:lpwstr>Writer</vt:lpwstr>
  </property>
  <property fmtid="{D5CDD505-2E9C-101B-9397-08002B2CF9AE}" pid="4" name="HyperlinksChanged">
    <vt:bool>0</vt:bool>
  </property>
  <property fmtid="{D5CDD505-2E9C-101B-9397-08002B2CF9AE}" pid="5" name="LastSaved">
    <vt:filetime>2021-11-24T00:00:00Z</vt:filetime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